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298BB" w14:textId="4736E7D1" w:rsidR="00B2424E" w:rsidRPr="0041509E" w:rsidRDefault="00B2424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</w:rPr>
      </w:pPr>
      <w:r w:rsidRPr="0041509E">
        <w:rPr>
          <w:rFonts w:ascii="Times New Roman" w:hAnsi="Times New Roman"/>
          <w:b/>
          <w:sz w:val="28"/>
        </w:rPr>
        <w:t>Тема: «</w:t>
      </w:r>
      <w:r w:rsidR="00607572">
        <w:rPr>
          <w:rFonts w:ascii="Times New Roman" w:hAnsi="Times New Roman"/>
          <w:b/>
          <w:sz w:val="28"/>
        </w:rPr>
        <w:t>Снижение риска проведения выездной проверки</w:t>
      </w:r>
      <w:r w:rsidRPr="0041509E">
        <w:rPr>
          <w:rFonts w:ascii="Times New Roman" w:hAnsi="Times New Roman"/>
          <w:b/>
          <w:sz w:val="28"/>
        </w:rPr>
        <w:t>».</w:t>
      </w:r>
    </w:p>
    <w:p w14:paraId="30DA469B" w14:textId="77777777" w:rsidR="00B2424E" w:rsidRDefault="00B2424E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14:paraId="6F8D56AB" w14:textId="13328F1A" w:rsidR="00607572" w:rsidRPr="00BB12C0" w:rsidRDefault="00607572" w:rsidP="00607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Концепция</w:t>
      </w:r>
      <w:r w:rsidRPr="00BB12C0">
        <w:rPr>
          <w:rFonts w:ascii="Times New Roman" w:hAnsi="Times New Roman"/>
          <w:sz w:val="28"/>
          <w:szCs w:val="28"/>
        </w:rPr>
        <w:t xml:space="preserve"> системы планирования</w:t>
      </w:r>
      <w:r>
        <w:rPr>
          <w:rFonts w:ascii="Times New Roman" w:hAnsi="Times New Roman"/>
          <w:sz w:val="28"/>
          <w:szCs w:val="28"/>
        </w:rPr>
        <w:t xml:space="preserve"> выездных проверок, утверждённая</w:t>
      </w:r>
      <w:r w:rsidRPr="00BB12C0">
        <w:rPr>
          <w:rFonts w:ascii="Times New Roman" w:hAnsi="Times New Roman"/>
          <w:sz w:val="28"/>
          <w:szCs w:val="28"/>
        </w:rPr>
        <w:t xml:space="preserve"> приказом ФНС России от 30.05.2007 № ММ-3-06/333@ (ред. от 10.05.2012)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2C0">
        <w:rPr>
          <w:rFonts w:ascii="Times New Roman" w:hAnsi="Times New Roman"/>
          <w:sz w:val="28"/>
          <w:szCs w:val="28"/>
        </w:rPr>
        <w:t xml:space="preserve">является открытой, общедоступной и содержит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BB12C0">
        <w:rPr>
          <w:rFonts w:ascii="Times New Roman" w:hAnsi="Times New Roman"/>
          <w:sz w:val="28"/>
          <w:szCs w:val="28"/>
        </w:rPr>
        <w:t>критерии самостоятельной оценки рисков для налогоплательщиков, так и структуру отбора налогоплательщиков для проведения выездных налоговых проверок.</w:t>
      </w:r>
    </w:p>
    <w:p w14:paraId="1C42E1B3" w14:textId="77777777" w:rsidR="00607572" w:rsidRPr="00BB12C0" w:rsidRDefault="00607572" w:rsidP="00607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12C0">
        <w:rPr>
          <w:rFonts w:ascii="Times New Roman" w:hAnsi="Times New Roman"/>
          <w:sz w:val="28"/>
          <w:szCs w:val="28"/>
        </w:rPr>
        <w:t>Внимательно изучив данную Концепцию, налогоплательщик всегда сможет понять</w:t>
      </w:r>
      <w:r>
        <w:rPr>
          <w:rFonts w:ascii="Times New Roman" w:hAnsi="Times New Roman"/>
          <w:sz w:val="28"/>
          <w:szCs w:val="28"/>
        </w:rPr>
        <w:t>, почему налоговые органы проводят в отношении него «плотные» мероприятия налогового контроля.</w:t>
      </w:r>
    </w:p>
    <w:p w14:paraId="4CD94201" w14:textId="77777777" w:rsidR="00607572" w:rsidRDefault="00607572" w:rsidP="00607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прямо указано в Концепции, обоснованный выбор объектов для проведения выездных налоговых проверок невозможен без всестороннего анализа всей информации, поступающей в налоговые органы из внутренних и внешних источников.</w:t>
      </w:r>
    </w:p>
    <w:p w14:paraId="45C6001F" w14:textId="77777777" w:rsidR="00607572" w:rsidRDefault="00607572" w:rsidP="006075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приоритетными для включения в план выездных налоговых проверок являются те налогоплательщики, в отношении которых у налогового органа имеются сведения об их участии в схемах ухода от налогообложения или схемах минимизации налоговых обязательств, и (или) результаты проведенного анализа финансово-хозяйственной деятельности налогоплательщика свидетельствуют о предполагаемых налоговых правонарушениях.</w:t>
      </w:r>
    </w:p>
    <w:p w14:paraId="57FF8458" w14:textId="77777777" w:rsidR="00607572" w:rsidRDefault="00607572" w:rsidP="0060757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Именно поэтому принятие решения о проведении выездной налоговой проверки свидетельствует о том, что налогоплательщик соответствует одному, а чаще, нескольким критериям, что, как правило, связано с нарушениями законодательства.</w:t>
      </w:r>
    </w:p>
    <w:p w14:paraId="7419A63E" w14:textId="77777777" w:rsidR="00CC36B1" w:rsidRDefault="00CC36B1" w:rsidP="00CC36B1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</w:p>
    <w:p w14:paraId="19A1DA0C" w14:textId="1029B29E" w:rsidR="005E40EA" w:rsidRPr="0041509E" w:rsidRDefault="005E40EA" w:rsidP="00CC36B1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1509E">
        <w:rPr>
          <w:rFonts w:ascii="Times New Roman" w:hAnsi="Times New Roman"/>
          <w:b/>
          <w:sz w:val="28"/>
          <w:szCs w:val="28"/>
        </w:rPr>
        <w:t>Вопрос:</w:t>
      </w:r>
      <w:r w:rsidR="00CC36B1">
        <w:rPr>
          <w:rFonts w:ascii="Times New Roman" w:hAnsi="Times New Roman"/>
          <w:sz w:val="28"/>
          <w:szCs w:val="28"/>
        </w:rPr>
        <w:t xml:space="preserve"> </w:t>
      </w:r>
      <w:r w:rsidR="00CC36B1" w:rsidRPr="0041509E">
        <w:rPr>
          <w:rFonts w:ascii="Times New Roman" w:hAnsi="Times New Roman"/>
          <w:i/>
          <w:sz w:val="28"/>
          <w:szCs w:val="28"/>
        </w:rPr>
        <w:t>Как налогоплательщику понять, что его деятельность оценивается налого</w:t>
      </w:r>
      <w:r w:rsidR="00721ABE" w:rsidRPr="0041509E">
        <w:rPr>
          <w:rFonts w:ascii="Times New Roman" w:hAnsi="Times New Roman"/>
          <w:i/>
          <w:sz w:val="28"/>
          <w:szCs w:val="28"/>
        </w:rPr>
        <w:t>вым органом как недобросовестн</w:t>
      </w:r>
      <w:r w:rsidR="009207BE">
        <w:rPr>
          <w:rFonts w:ascii="Times New Roman" w:hAnsi="Times New Roman"/>
          <w:i/>
          <w:sz w:val="28"/>
          <w:szCs w:val="28"/>
        </w:rPr>
        <w:t>ая</w:t>
      </w:r>
      <w:r w:rsidR="00CC36B1" w:rsidRPr="0041509E">
        <w:rPr>
          <w:rFonts w:ascii="Times New Roman" w:hAnsi="Times New Roman"/>
          <w:i/>
          <w:sz w:val="28"/>
          <w:szCs w:val="28"/>
        </w:rPr>
        <w:t>?</w:t>
      </w:r>
    </w:p>
    <w:p w14:paraId="4CF72174" w14:textId="77777777" w:rsidR="00721ABE" w:rsidRDefault="00721ABE" w:rsidP="00CC3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FCB3336" w14:textId="348CBF5E" w:rsidR="00721ABE" w:rsidRPr="0041509E" w:rsidRDefault="00721ABE" w:rsidP="00CC36B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41509E">
        <w:rPr>
          <w:rFonts w:ascii="Times New Roman" w:hAnsi="Times New Roman"/>
          <w:b/>
          <w:sz w:val="28"/>
          <w:szCs w:val="28"/>
        </w:rPr>
        <w:t>Ответ:</w:t>
      </w:r>
    </w:p>
    <w:p w14:paraId="717870D0" w14:textId="6EC21DDA" w:rsidR="00721ABE" w:rsidRDefault="009F7B29" w:rsidP="00CC3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Условно можно выделить три</w:t>
      </w:r>
      <w:r w:rsidR="00721ABE">
        <w:rPr>
          <w:rFonts w:ascii="Times New Roman" w:hAnsi="Times New Roman"/>
          <w:sz w:val="28"/>
          <w:szCs w:val="28"/>
        </w:rPr>
        <w:t xml:space="preserve"> этапа</w:t>
      </w:r>
      <w:r>
        <w:rPr>
          <w:rFonts w:ascii="Times New Roman" w:hAnsi="Times New Roman"/>
          <w:sz w:val="28"/>
          <w:szCs w:val="28"/>
        </w:rPr>
        <w:t>,</w:t>
      </w:r>
      <w:r w:rsidR="001458E0">
        <w:rPr>
          <w:rFonts w:ascii="Times New Roman" w:hAnsi="Times New Roman"/>
          <w:sz w:val="28"/>
          <w:szCs w:val="28"/>
        </w:rPr>
        <w:t xml:space="preserve"> на которых налоговые органы</w:t>
      </w:r>
      <w:r w:rsidR="00721ABE">
        <w:rPr>
          <w:rFonts w:ascii="Times New Roman" w:hAnsi="Times New Roman"/>
          <w:sz w:val="28"/>
          <w:szCs w:val="28"/>
        </w:rPr>
        <w:t xml:space="preserve"> информируют налогоплательщика о наличии </w:t>
      </w:r>
      <w:r w:rsidR="001458E0">
        <w:rPr>
          <w:rFonts w:ascii="Times New Roman" w:hAnsi="Times New Roman"/>
          <w:sz w:val="28"/>
          <w:szCs w:val="28"/>
        </w:rPr>
        <w:t>спорных вопросов: в ходе камеральной налоговой проверки декларации по НДС, в ходе совещания в формате «круглого стола» и при принятии решения о проведении выездной налоговой проверки.</w:t>
      </w:r>
    </w:p>
    <w:p w14:paraId="72925C06" w14:textId="77777777" w:rsidR="001458E0" w:rsidRDefault="001458E0" w:rsidP="00CC3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162308F" w14:textId="77777777" w:rsidR="001458E0" w:rsidRPr="0041509E" w:rsidRDefault="001458E0" w:rsidP="00CC36B1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41509E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09E">
        <w:rPr>
          <w:rFonts w:ascii="Times New Roman" w:hAnsi="Times New Roman"/>
          <w:i/>
          <w:sz w:val="28"/>
          <w:szCs w:val="28"/>
        </w:rPr>
        <w:t>Можно подробнее узнать, какие «сигналы» подают налоговые органа на каждом из этапов?</w:t>
      </w:r>
    </w:p>
    <w:p w14:paraId="1D1D0B3F" w14:textId="77777777" w:rsidR="001458E0" w:rsidRDefault="001458E0" w:rsidP="00CC3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E453E4C" w14:textId="77777777" w:rsidR="001458E0" w:rsidRPr="00BB2213" w:rsidRDefault="001458E0" w:rsidP="00CC36B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B2213">
        <w:rPr>
          <w:rFonts w:ascii="Times New Roman" w:hAnsi="Times New Roman"/>
          <w:b/>
          <w:sz w:val="28"/>
          <w:szCs w:val="28"/>
        </w:rPr>
        <w:t>Ответ:</w:t>
      </w:r>
    </w:p>
    <w:p w14:paraId="05B2982B" w14:textId="77777777" w:rsidR="002540A0" w:rsidRDefault="001458E0" w:rsidP="004150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камеральной проверки</w:t>
      </w:r>
      <w:r w:rsidR="002540A0">
        <w:rPr>
          <w:rFonts w:ascii="Times New Roman" w:hAnsi="Times New Roman"/>
          <w:sz w:val="28"/>
          <w:szCs w:val="28"/>
        </w:rPr>
        <w:t>:</w:t>
      </w:r>
    </w:p>
    <w:p w14:paraId="7F1226EC" w14:textId="3DB936A0" w:rsidR="001458E0" w:rsidRDefault="002540A0" w:rsidP="004150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71243">
        <w:rPr>
          <w:rFonts w:ascii="Times New Roman" w:hAnsi="Times New Roman"/>
          <w:sz w:val="28"/>
          <w:szCs w:val="28"/>
        </w:rPr>
        <w:t xml:space="preserve"> П</w:t>
      </w:r>
      <w:r w:rsidR="001458E0">
        <w:rPr>
          <w:rFonts w:ascii="Times New Roman" w:hAnsi="Times New Roman"/>
          <w:sz w:val="28"/>
          <w:szCs w:val="28"/>
        </w:rPr>
        <w:t xml:space="preserve">ервое на что необходимо обратить внимание - это получение требования </w:t>
      </w:r>
      <w:r w:rsidR="009F7B29">
        <w:rPr>
          <w:rFonts w:ascii="Times New Roman" w:hAnsi="Times New Roman"/>
          <w:sz w:val="28"/>
          <w:szCs w:val="28"/>
        </w:rPr>
        <w:t>о предоставлении пояснений по пункту</w:t>
      </w:r>
      <w:r w:rsidR="001458E0">
        <w:rPr>
          <w:rFonts w:ascii="Times New Roman" w:hAnsi="Times New Roman"/>
          <w:sz w:val="28"/>
          <w:szCs w:val="28"/>
        </w:rPr>
        <w:t xml:space="preserve"> 3 ст</w:t>
      </w:r>
      <w:r w:rsidR="009F7B29">
        <w:rPr>
          <w:rFonts w:ascii="Times New Roman" w:hAnsi="Times New Roman"/>
          <w:sz w:val="28"/>
          <w:szCs w:val="28"/>
        </w:rPr>
        <w:t>атьи</w:t>
      </w:r>
      <w:r w:rsidR="001458E0">
        <w:rPr>
          <w:rFonts w:ascii="Times New Roman" w:hAnsi="Times New Roman"/>
          <w:sz w:val="28"/>
          <w:szCs w:val="28"/>
        </w:rPr>
        <w:t xml:space="preserve"> 88 </w:t>
      </w:r>
      <w:r w:rsidR="009F7B29">
        <w:rPr>
          <w:rFonts w:ascii="Times New Roman" w:hAnsi="Times New Roman"/>
          <w:sz w:val="28"/>
          <w:szCs w:val="28"/>
        </w:rPr>
        <w:t>НК РФ</w:t>
      </w:r>
      <w:r w:rsidR="001458E0">
        <w:rPr>
          <w:rFonts w:ascii="Times New Roman" w:hAnsi="Times New Roman"/>
          <w:sz w:val="28"/>
          <w:szCs w:val="28"/>
        </w:rPr>
        <w:t>.</w:t>
      </w:r>
      <w:r w:rsidRPr="00254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Такое требование является сообщением, что в ходе камеральной проверки выявлены ошибки в налоговой декларации (расчете) и (или) противоречия между сведениями, содержащимися в представленных документах, либо выявлены несоответствия сведений, представленных налогоплательщиком, сведениям, содержащимся в документах, имеющихся у налогового органа. </w:t>
      </w:r>
      <w:r w:rsidR="001458E0">
        <w:rPr>
          <w:rFonts w:ascii="Times New Roman" w:hAnsi="Times New Roman"/>
          <w:sz w:val="28"/>
          <w:szCs w:val="28"/>
        </w:rPr>
        <w:t>Ответ на такое требование необходимо предос</w:t>
      </w:r>
      <w:r>
        <w:rPr>
          <w:rFonts w:ascii="Times New Roman" w:hAnsi="Times New Roman"/>
          <w:sz w:val="28"/>
          <w:szCs w:val="28"/>
        </w:rPr>
        <w:t>тавить в течение 5 рабочих дней,</w:t>
      </w:r>
      <w:r w:rsidR="001458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нему могут быть приложены </w:t>
      </w:r>
      <w:r w:rsidR="001458E0">
        <w:rPr>
          <w:rFonts w:ascii="Times New Roman" w:hAnsi="Times New Roman"/>
          <w:sz w:val="28"/>
          <w:szCs w:val="28"/>
        </w:rPr>
        <w:t>документы</w:t>
      </w:r>
      <w:r w:rsidR="00471243">
        <w:rPr>
          <w:rFonts w:ascii="Times New Roman" w:hAnsi="Times New Roman"/>
          <w:sz w:val="28"/>
          <w:szCs w:val="28"/>
        </w:rPr>
        <w:t>.</w:t>
      </w:r>
      <w:r w:rsidR="001458E0">
        <w:rPr>
          <w:rFonts w:ascii="Times New Roman" w:hAnsi="Times New Roman"/>
          <w:sz w:val="28"/>
          <w:szCs w:val="28"/>
        </w:rPr>
        <w:t xml:space="preserve"> </w:t>
      </w:r>
      <w:r w:rsidR="00471243">
        <w:rPr>
          <w:rFonts w:ascii="Times New Roman" w:hAnsi="Times New Roman"/>
          <w:sz w:val="28"/>
          <w:szCs w:val="28"/>
        </w:rPr>
        <w:t xml:space="preserve">Или можно </w:t>
      </w:r>
      <w:r w:rsidR="001458E0">
        <w:rPr>
          <w:rFonts w:ascii="Times New Roman" w:hAnsi="Times New Roman"/>
          <w:sz w:val="28"/>
          <w:szCs w:val="28"/>
        </w:rPr>
        <w:t>сда</w:t>
      </w:r>
      <w:r>
        <w:rPr>
          <w:rFonts w:ascii="Times New Roman" w:hAnsi="Times New Roman"/>
          <w:sz w:val="28"/>
          <w:szCs w:val="28"/>
        </w:rPr>
        <w:t>ть</w:t>
      </w:r>
      <w:r w:rsidR="001458E0">
        <w:rPr>
          <w:rFonts w:ascii="Times New Roman" w:hAnsi="Times New Roman"/>
          <w:sz w:val="28"/>
          <w:szCs w:val="28"/>
        </w:rPr>
        <w:t xml:space="preserve"> уточненн</w:t>
      </w:r>
      <w:r>
        <w:rPr>
          <w:rFonts w:ascii="Times New Roman" w:hAnsi="Times New Roman"/>
          <w:sz w:val="28"/>
          <w:szCs w:val="28"/>
        </w:rPr>
        <w:t>ую</w:t>
      </w:r>
      <w:r w:rsidR="001458E0">
        <w:rPr>
          <w:rFonts w:ascii="Times New Roman" w:hAnsi="Times New Roman"/>
          <w:sz w:val="28"/>
          <w:szCs w:val="28"/>
        </w:rPr>
        <w:t xml:space="preserve"> налогов</w:t>
      </w:r>
      <w:r>
        <w:rPr>
          <w:rFonts w:ascii="Times New Roman" w:hAnsi="Times New Roman"/>
          <w:sz w:val="28"/>
          <w:szCs w:val="28"/>
        </w:rPr>
        <w:t>ую декларацию</w:t>
      </w:r>
      <w:r w:rsidR="00471243">
        <w:rPr>
          <w:rFonts w:ascii="Times New Roman" w:hAnsi="Times New Roman"/>
          <w:sz w:val="28"/>
          <w:szCs w:val="28"/>
        </w:rPr>
        <w:t xml:space="preserve"> и откорректировать показатели с учетом сообщения налогового органа.</w:t>
      </w:r>
    </w:p>
    <w:p w14:paraId="335B1F6D" w14:textId="05717D22" w:rsidR="002540A0" w:rsidRDefault="00471243" w:rsidP="004150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</w:t>
      </w:r>
      <w:r w:rsidR="002540A0">
        <w:rPr>
          <w:rFonts w:ascii="Times New Roman" w:hAnsi="Times New Roman"/>
          <w:sz w:val="28"/>
          <w:szCs w:val="28"/>
        </w:rPr>
        <w:t>торое – продление срока камеральной проверки декларации по НДС с 2-х до 3-х месяцев; такое продление указывает, что налоговым органом установлены признаки возможного нарушения законодательства о налогах и сборах</w:t>
      </w:r>
      <w:r>
        <w:rPr>
          <w:rFonts w:ascii="Times New Roman" w:hAnsi="Times New Roman"/>
          <w:sz w:val="28"/>
          <w:szCs w:val="28"/>
        </w:rPr>
        <w:t>. Н</w:t>
      </w:r>
      <w:r w:rsidR="002540A0">
        <w:rPr>
          <w:rFonts w:ascii="Times New Roman" w:hAnsi="Times New Roman"/>
          <w:sz w:val="28"/>
          <w:szCs w:val="28"/>
        </w:rPr>
        <w:t>алогоплательщику рекомендуется максимально содействовать в разрешении всех спорных вопросов, представлять документы и информацию, которые позволили бы сделать определенный вывод об отсутствии нарушения.</w:t>
      </w:r>
    </w:p>
    <w:p w14:paraId="437B3272" w14:textId="5C3654DA" w:rsidR="00471243" w:rsidRDefault="00471243" w:rsidP="0025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совещания в формате «круглого стола» налогоплательщику прямо расскажут о тех </w:t>
      </w:r>
      <w:r w:rsidR="0041509E">
        <w:rPr>
          <w:rFonts w:ascii="Times New Roman" w:hAnsi="Times New Roman"/>
          <w:sz w:val="28"/>
          <w:szCs w:val="28"/>
        </w:rPr>
        <w:t xml:space="preserve">сведениях, которыми располагает налоговый орган, выслушают его позицию, предложат самостоятельно оценить свои риски, ответят на имеющиеся вопросы, в том числе, по действующему законодательству. </w:t>
      </w:r>
    </w:p>
    <w:p w14:paraId="0856E3D0" w14:textId="47EB507B" w:rsidR="0041509E" w:rsidRDefault="0041509E" w:rsidP="0025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И, наконец, получение решения о выездной налоговой проверки также указывает, на то, что у налогового орган есть основания полагать о наличии </w:t>
      </w:r>
      <w:r w:rsidR="009207BE">
        <w:rPr>
          <w:rFonts w:ascii="Times New Roman" w:hAnsi="Times New Roman"/>
          <w:sz w:val="28"/>
          <w:szCs w:val="28"/>
        </w:rPr>
        <w:t>нарушений законодательства в проверяемый период.</w:t>
      </w:r>
    </w:p>
    <w:p w14:paraId="0F76496B" w14:textId="77777777" w:rsidR="009207BE" w:rsidRPr="00BA272E" w:rsidRDefault="009207BE" w:rsidP="0025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97B6AE2" w14:textId="664F0484" w:rsidR="009207BE" w:rsidRPr="00BB12C0" w:rsidRDefault="009207BE" w:rsidP="0025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32C86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2C0">
        <w:rPr>
          <w:rFonts w:ascii="Times New Roman" w:hAnsi="Times New Roman"/>
          <w:i/>
          <w:sz w:val="28"/>
          <w:szCs w:val="28"/>
        </w:rPr>
        <w:t xml:space="preserve">Почему проведение выездной налоговой проверки свидетельствует о наличии у налогового органа оснований полагать о </w:t>
      </w:r>
      <w:r w:rsidR="00A94E61">
        <w:rPr>
          <w:rFonts w:ascii="Times New Roman" w:hAnsi="Times New Roman"/>
          <w:i/>
          <w:sz w:val="28"/>
          <w:szCs w:val="28"/>
        </w:rPr>
        <w:t>нарушениях</w:t>
      </w:r>
      <w:r w:rsidRPr="00BB12C0">
        <w:rPr>
          <w:rFonts w:ascii="Times New Roman" w:hAnsi="Times New Roman"/>
          <w:i/>
          <w:sz w:val="28"/>
          <w:szCs w:val="28"/>
        </w:rPr>
        <w:t xml:space="preserve"> законодательства? </w:t>
      </w:r>
      <w:r w:rsidR="00A94E61">
        <w:rPr>
          <w:rFonts w:ascii="Times New Roman" w:hAnsi="Times New Roman"/>
          <w:i/>
          <w:sz w:val="28"/>
          <w:szCs w:val="28"/>
        </w:rPr>
        <w:t>С</w:t>
      </w:r>
      <w:r w:rsidRPr="00BB12C0">
        <w:rPr>
          <w:rFonts w:ascii="Times New Roman" w:hAnsi="Times New Roman"/>
          <w:i/>
          <w:sz w:val="28"/>
          <w:szCs w:val="28"/>
        </w:rPr>
        <w:t xml:space="preserve">татья 89 </w:t>
      </w:r>
      <w:r w:rsidR="009F7B29">
        <w:rPr>
          <w:rFonts w:ascii="Times New Roman" w:hAnsi="Times New Roman"/>
          <w:i/>
          <w:sz w:val="28"/>
          <w:szCs w:val="28"/>
        </w:rPr>
        <w:t>НК РФ</w:t>
      </w:r>
      <w:r w:rsidRPr="00BB12C0">
        <w:rPr>
          <w:rFonts w:ascii="Times New Roman" w:hAnsi="Times New Roman"/>
          <w:i/>
          <w:sz w:val="28"/>
          <w:szCs w:val="28"/>
        </w:rPr>
        <w:t xml:space="preserve">, регламентирующая данную проверку, не содержит </w:t>
      </w:r>
      <w:r w:rsidR="00A94E61">
        <w:rPr>
          <w:rFonts w:ascii="Times New Roman" w:hAnsi="Times New Roman"/>
          <w:i/>
          <w:sz w:val="28"/>
          <w:szCs w:val="28"/>
        </w:rPr>
        <w:t>таких указаний</w:t>
      </w:r>
      <w:r w:rsidRPr="00BB12C0">
        <w:rPr>
          <w:rFonts w:ascii="Times New Roman" w:hAnsi="Times New Roman"/>
          <w:i/>
          <w:sz w:val="28"/>
          <w:szCs w:val="28"/>
        </w:rPr>
        <w:t>.</w:t>
      </w:r>
    </w:p>
    <w:p w14:paraId="2980677A" w14:textId="77777777" w:rsidR="00BB12C0" w:rsidRDefault="00BB12C0" w:rsidP="0025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C1B534E" w14:textId="72C4968D" w:rsidR="009207BE" w:rsidRPr="00BB2213" w:rsidRDefault="009207BE" w:rsidP="00254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B2213">
        <w:rPr>
          <w:rFonts w:ascii="Times New Roman" w:hAnsi="Times New Roman"/>
          <w:b/>
          <w:sz w:val="28"/>
          <w:szCs w:val="28"/>
        </w:rPr>
        <w:t>Ответ:</w:t>
      </w:r>
    </w:p>
    <w:p w14:paraId="2B34E752" w14:textId="7D773521" w:rsidR="009207BE" w:rsidRPr="00BB12C0" w:rsidRDefault="009207BE" w:rsidP="00BB12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12C0">
        <w:rPr>
          <w:rFonts w:ascii="Times New Roman" w:hAnsi="Times New Roman"/>
          <w:sz w:val="28"/>
          <w:szCs w:val="28"/>
        </w:rPr>
        <w:t xml:space="preserve">Еще в ходе совещания в формате «круглого стола», когда плательщику предлагают </w:t>
      </w:r>
      <w:r w:rsidR="00BB12C0" w:rsidRPr="00BB12C0">
        <w:rPr>
          <w:rFonts w:ascii="Times New Roman" w:hAnsi="Times New Roman"/>
          <w:sz w:val="28"/>
          <w:szCs w:val="28"/>
        </w:rPr>
        <w:t>самостоятельно</w:t>
      </w:r>
      <w:r w:rsidRPr="00BB12C0">
        <w:rPr>
          <w:rFonts w:ascii="Times New Roman" w:hAnsi="Times New Roman"/>
          <w:sz w:val="28"/>
          <w:szCs w:val="28"/>
        </w:rPr>
        <w:t xml:space="preserve"> оценить свои риски, обращают внимание на </w:t>
      </w:r>
      <w:r w:rsidR="00BB12C0" w:rsidRPr="00BB12C0">
        <w:rPr>
          <w:rFonts w:ascii="Times New Roman" w:hAnsi="Times New Roman"/>
          <w:sz w:val="28"/>
          <w:szCs w:val="28"/>
        </w:rPr>
        <w:t xml:space="preserve">Концепцию системы планирования выездных проверок, утверждённую приказом </w:t>
      </w:r>
      <w:r w:rsidRPr="00BB12C0">
        <w:rPr>
          <w:rFonts w:ascii="Times New Roman" w:hAnsi="Times New Roman"/>
          <w:sz w:val="28"/>
          <w:szCs w:val="28"/>
        </w:rPr>
        <w:t xml:space="preserve">ФНС России от 30.05.2007 </w:t>
      </w:r>
      <w:r w:rsidR="00BB12C0" w:rsidRPr="00BB12C0">
        <w:rPr>
          <w:rFonts w:ascii="Times New Roman" w:hAnsi="Times New Roman"/>
          <w:sz w:val="28"/>
          <w:szCs w:val="28"/>
        </w:rPr>
        <w:t>№</w:t>
      </w:r>
      <w:r w:rsidRPr="00BB12C0">
        <w:rPr>
          <w:rFonts w:ascii="Times New Roman" w:hAnsi="Times New Roman"/>
          <w:sz w:val="28"/>
          <w:szCs w:val="28"/>
        </w:rPr>
        <w:t xml:space="preserve"> ММ-3-06/333@</w:t>
      </w:r>
      <w:r w:rsidR="00BB12C0" w:rsidRPr="00BB12C0">
        <w:rPr>
          <w:rFonts w:ascii="Times New Roman" w:hAnsi="Times New Roman"/>
          <w:sz w:val="28"/>
          <w:szCs w:val="28"/>
        </w:rPr>
        <w:t xml:space="preserve"> </w:t>
      </w:r>
      <w:r w:rsidRPr="00BB12C0">
        <w:rPr>
          <w:rFonts w:ascii="Times New Roman" w:hAnsi="Times New Roman"/>
          <w:sz w:val="28"/>
          <w:szCs w:val="28"/>
        </w:rPr>
        <w:t>(ред. от 10.05.2012)</w:t>
      </w:r>
      <w:r w:rsidR="00607572">
        <w:rPr>
          <w:rFonts w:ascii="Times New Roman" w:hAnsi="Times New Roman"/>
          <w:sz w:val="28"/>
          <w:szCs w:val="28"/>
        </w:rPr>
        <w:t xml:space="preserve"> и обсуждают выявленные риски.</w:t>
      </w:r>
    </w:p>
    <w:p w14:paraId="2B3E0263" w14:textId="2D633322" w:rsidR="002540A0" w:rsidRDefault="00607572" w:rsidP="00F446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12C0">
        <w:rPr>
          <w:rFonts w:ascii="Times New Roman" w:hAnsi="Times New Roman"/>
          <w:sz w:val="28"/>
          <w:szCs w:val="28"/>
        </w:rPr>
        <w:t xml:space="preserve">ринятие решения о проведении выездной налоговой </w:t>
      </w:r>
      <w:proofErr w:type="gramStart"/>
      <w:r w:rsidR="00BB12C0">
        <w:rPr>
          <w:rFonts w:ascii="Times New Roman" w:hAnsi="Times New Roman"/>
          <w:sz w:val="28"/>
          <w:szCs w:val="28"/>
        </w:rPr>
        <w:t>проверки</w:t>
      </w:r>
      <w:proofErr w:type="gramEnd"/>
      <w:r w:rsidR="00BB12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как правило </w:t>
      </w:r>
      <w:r w:rsidR="00BB12C0">
        <w:rPr>
          <w:rFonts w:ascii="Times New Roman" w:hAnsi="Times New Roman"/>
          <w:sz w:val="28"/>
          <w:szCs w:val="28"/>
        </w:rPr>
        <w:t xml:space="preserve">свидетельствует о том, что налогоплательщик </w:t>
      </w:r>
      <w:r>
        <w:rPr>
          <w:rFonts w:ascii="Times New Roman" w:hAnsi="Times New Roman"/>
          <w:sz w:val="28"/>
          <w:szCs w:val="28"/>
        </w:rPr>
        <w:t>самостоятельно не уточнил свои налоговые обязательства и не представил достаточных доказательств отсутствия нарушения</w:t>
      </w:r>
      <w:r w:rsidR="007A1CD8">
        <w:rPr>
          <w:rFonts w:ascii="Times New Roman" w:hAnsi="Times New Roman"/>
          <w:sz w:val="28"/>
          <w:szCs w:val="28"/>
        </w:rPr>
        <w:t>.</w:t>
      </w:r>
    </w:p>
    <w:p w14:paraId="122465FE" w14:textId="77777777" w:rsidR="00BB12C0" w:rsidRDefault="00BB12C0" w:rsidP="00CC3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19697D38" w14:textId="20825610" w:rsidR="00BB12C0" w:rsidRPr="007A1CD8" w:rsidRDefault="007A1CD8" w:rsidP="007A1CD8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B2213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CD8">
        <w:rPr>
          <w:rFonts w:ascii="Times New Roman" w:hAnsi="Times New Roman"/>
          <w:i/>
          <w:sz w:val="28"/>
          <w:szCs w:val="28"/>
        </w:rPr>
        <w:t>Получается, что данная концепция для законопослушного  налогоплательщика позволяет максимально уменьшить вероятность проведения выездной проверки?</w:t>
      </w:r>
    </w:p>
    <w:p w14:paraId="030DCE73" w14:textId="77777777" w:rsidR="007A1CD8" w:rsidRDefault="007A1CD8" w:rsidP="007A1CD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32C5F02" w14:textId="1845963D" w:rsidR="007A1CD8" w:rsidRPr="00BB2213" w:rsidRDefault="007A1CD8" w:rsidP="007A1CD8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B2213">
        <w:rPr>
          <w:rFonts w:ascii="Times New Roman" w:hAnsi="Times New Roman"/>
          <w:b/>
          <w:sz w:val="28"/>
          <w:szCs w:val="28"/>
        </w:rPr>
        <w:t>Ответ:</w:t>
      </w:r>
    </w:p>
    <w:p w14:paraId="4CD8460F" w14:textId="74CA1454" w:rsidR="007A1CD8" w:rsidRDefault="009F7B29" w:rsidP="007A1C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</w:t>
      </w:r>
      <w:r w:rsidR="007A1CD8">
        <w:rPr>
          <w:rFonts w:ascii="Times New Roman" w:hAnsi="Times New Roman"/>
          <w:sz w:val="28"/>
          <w:szCs w:val="28"/>
        </w:rPr>
        <w:t>. Систематическое проведение самостоятельной оценки рисков по результатам финансово-хозяйственной деятельности позволит налогоплательщику своевременно оценить налоговые риски и, при необходимости, уточнить свои налоговые обязательства.</w:t>
      </w:r>
    </w:p>
    <w:p w14:paraId="35D2D05A" w14:textId="7F85840B" w:rsidR="00BB12C0" w:rsidRDefault="007A1CD8" w:rsidP="007A1CD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налоговых органов ее применение ведет к формированию</w:t>
      </w:r>
      <w:r w:rsidR="00BB12C0">
        <w:rPr>
          <w:rFonts w:ascii="Times New Roman" w:hAnsi="Times New Roman"/>
          <w:sz w:val="28"/>
          <w:szCs w:val="28"/>
        </w:rPr>
        <w:t xml:space="preserve"> единого подхода к планирова</w:t>
      </w:r>
      <w:r>
        <w:rPr>
          <w:rFonts w:ascii="Times New Roman" w:hAnsi="Times New Roman"/>
          <w:sz w:val="28"/>
          <w:szCs w:val="28"/>
        </w:rPr>
        <w:t>нию выездных налоговых проверок, стимулированию</w:t>
      </w:r>
      <w:r w:rsidR="00BB12C0">
        <w:rPr>
          <w:rFonts w:ascii="Times New Roman" w:hAnsi="Times New Roman"/>
          <w:sz w:val="28"/>
          <w:szCs w:val="28"/>
        </w:rPr>
        <w:t xml:space="preserve"> налогоплательщиков в части соблюдения зако</w:t>
      </w:r>
      <w:r>
        <w:rPr>
          <w:rFonts w:ascii="Times New Roman" w:hAnsi="Times New Roman"/>
          <w:sz w:val="28"/>
          <w:szCs w:val="28"/>
        </w:rPr>
        <w:t>нодательства о налогах и сборах, и п</w:t>
      </w:r>
      <w:r w:rsidR="00BB12C0">
        <w:rPr>
          <w:rFonts w:ascii="Times New Roman" w:hAnsi="Times New Roman"/>
          <w:sz w:val="28"/>
          <w:szCs w:val="28"/>
        </w:rPr>
        <w:t>овышени</w:t>
      </w:r>
      <w:r>
        <w:rPr>
          <w:rFonts w:ascii="Times New Roman" w:hAnsi="Times New Roman"/>
          <w:sz w:val="28"/>
          <w:szCs w:val="28"/>
        </w:rPr>
        <w:t>ю</w:t>
      </w:r>
      <w:r w:rsidR="00BB12C0">
        <w:rPr>
          <w:rFonts w:ascii="Times New Roman" w:hAnsi="Times New Roman"/>
          <w:sz w:val="28"/>
          <w:szCs w:val="28"/>
        </w:rPr>
        <w:t xml:space="preserve"> налоговой грамотности и дисциплины налогоплательщиков.</w:t>
      </w:r>
    </w:p>
    <w:p w14:paraId="147DADA1" w14:textId="62995C4F" w:rsidR="001458E0" w:rsidRDefault="001458E0" w:rsidP="00CC3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97AD7D2" w14:textId="77777777" w:rsidR="007A1CD8" w:rsidRDefault="007A1CD8" w:rsidP="00CC3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94E61">
        <w:rPr>
          <w:rFonts w:ascii="Times New Roman" w:hAnsi="Times New Roman"/>
          <w:b/>
          <w:sz w:val="28"/>
          <w:szCs w:val="28"/>
        </w:rPr>
        <w:lastRenderedPageBreak/>
        <w:t>Вопрос</w:t>
      </w:r>
      <w:r w:rsidRPr="00BB221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4E61">
        <w:rPr>
          <w:rFonts w:ascii="Times New Roman" w:hAnsi="Times New Roman"/>
          <w:i/>
          <w:sz w:val="28"/>
          <w:szCs w:val="28"/>
        </w:rPr>
        <w:t>Тогда поясните, в чем разница для налогоплательщика между самостоятельным уточнение налоговых обязательств и доначислением по результатам налоговой проверки?</w:t>
      </w:r>
    </w:p>
    <w:p w14:paraId="104AAEAE" w14:textId="77777777" w:rsidR="007A1CD8" w:rsidRDefault="007A1CD8" w:rsidP="00CC3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63EB5F39" w14:textId="77777777" w:rsidR="00F077AC" w:rsidRDefault="007A1CD8" w:rsidP="00CC3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77AC">
        <w:rPr>
          <w:rFonts w:ascii="Times New Roman" w:hAnsi="Times New Roman"/>
          <w:b/>
          <w:sz w:val="28"/>
          <w:szCs w:val="28"/>
        </w:rPr>
        <w:t>Ответ</w:t>
      </w:r>
      <w:r w:rsidRPr="00BB2213">
        <w:rPr>
          <w:rFonts w:ascii="Times New Roman" w:hAnsi="Times New Roman"/>
          <w:b/>
          <w:sz w:val="28"/>
          <w:szCs w:val="28"/>
        </w:rPr>
        <w:t xml:space="preserve">: </w:t>
      </w:r>
    </w:p>
    <w:p w14:paraId="5AF71509" w14:textId="57B0EC57" w:rsidR="00D46C8E" w:rsidRDefault="007A1CD8" w:rsidP="00CC3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Здесь существенно</w:t>
      </w:r>
      <w:r w:rsidR="00A94E6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значение имеет</w:t>
      </w:r>
      <w:r w:rsidR="00A94E61">
        <w:rPr>
          <w:rFonts w:ascii="Times New Roman" w:hAnsi="Times New Roman"/>
          <w:sz w:val="28"/>
          <w:szCs w:val="28"/>
        </w:rPr>
        <w:t>,</w:t>
      </w:r>
      <w:r w:rsidR="00D46C8E">
        <w:rPr>
          <w:rFonts w:ascii="Times New Roman" w:hAnsi="Times New Roman"/>
          <w:sz w:val="28"/>
          <w:szCs w:val="28"/>
        </w:rPr>
        <w:t xml:space="preserve"> </w:t>
      </w:r>
      <w:r w:rsidR="00A94E61">
        <w:rPr>
          <w:rFonts w:ascii="Times New Roman" w:hAnsi="Times New Roman"/>
          <w:sz w:val="28"/>
          <w:szCs w:val="28"/>
        </w:rPr>
        <w:t>назначена выездная проверка или нет</w:t>
      </w:r>
      <w:r w:rsidR="00D46C8E">
        <w:rPr>
          <w:rFonts w:ascii="Times New Roman" w:hAnsi="Times New Roman"/>
          <w:sz w:val="28"/>
          <w:szCs w:val="28"/>
        </w:rPr>
        <w:t>.</w:t>
      </w:r>
    </w:p>
    <w:p w14:paraId="32AA61E0" w14:textId="1E664873" w:rsidR="00A94E61" w:rsidRDefault="00D46C8E" w:rsidP="00A94E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уточненной налоговой декларации регламентирован</w:t>
      </w:r>
      <w:r w:rsidR="00A94E61">
        <w:rPr>
          <w:rFonts w:ascii="Times New Roman" w:hAnsi="Times New Roman"/>
          <w:sz w:val="28"/>
          <w:szCs w:val="28"/>
        </w:rPr>
        <w:t xml:space="preserve">о статьей 81 </w:t>
      </w:r>
      <w:r w:rsidR="00D35005">
        <w:rPr>
          <w:rFonts w:ascii="Times New Roman" w:hAnsi="Times New Roman"/>
          <w:sz w:val="28"/>
          <w:szCs w:val="28"/>
        </w:rPr>
        <w:t>НК РФ</w:t>
      </w:r>
      <w:r w:rsidR="00A94E61">
        <w:rPr>
          <w:rFonts w:ascii="Times New Roman" w:hAnsi="Times New Roman"/>
          <w:sz w:val="28"/>
          <w:szCs w:val="28"/>
        </w:rPr>
        <w:t>, где в пункте 4 установлено, что налогоплательщик освобождается от ответственности при соблюдении совокупности следующих условий:</w:t>
      </w:r>
    </w:p>
    <w:p w14:paraId="07E7D4D4" w14:textId="7FACC0DA" w:rsidR="00A94E61" w:rsidRDefault="00A94E61" w:rsidP="00A94E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такая декларация представлена до момента, когда налогоплательщик узнал об обнаружении налоговым органом </w:t>
      </w:r>
      <w:proofErr w:type="spellStart"/>
      <w:r>
        <w:rPr>
          <w:rFonts w:ascii="Times New Roman" w:hAnsi="Times New Roman"/>
          <w:sz w:val="28"/>
          <w:szCs w:val="28"/>
        </w:rPr>
        <w:t>неотражения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неполноты отражения сведений в налоговой декларации, а также ошибок, приводящих к занижению подлежащей уплате суммы налога; </w:t>
      </w:r>
    </w:p>
    <w:p w14:paraId="1DEDDEB3" w14:textId="27CEF79C" w:rsidR="00A94E61" w:rsidRDefault="00A94E61" w:rsidP="00A94E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такая декларация представлена до </w:t>
      </w:r>
      <w:proofErr w:type="gramStart"/>
      <w:r>
        <w:rPr>
          <w:rFonts w:ascii="Times New Roman" w:hAnsi="Times New Roman"/>
          <w:sz w:val="28"/>
          <w:szCs w:val="28"/>
        </w:rPr>
        <w:t>назначении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выездной налоговой проверки по данному налогу за данный период;</w:t>
      </w:r>
    </w:p>
    <w:p w14:paraId="12782A04" w14:textId="2C423D13" w:rsidR="00A94E61" w:rsidRDefault="00A94E61" w:rsidP="00A94E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представления уточненной налоговой декларации </w:t>
      </w:r>
      <w:r w:rsidR="00F077AC">
        <w:rPr>
          <w:rFonts w:ascii="Times New Roman" w:hAnsi="Times New Roman"/>
          <w:sz w:val="28"/>
          <w:szCs w:val="28"/>
        </w:rPr>
        <w:t>налогоплательщик</w:t>
      </w:r>
      <w:r>
        <w:rPr>
          <w:rFonts w:ascii="Times New Roman" w:hAnsi="Times New Roman"/>
          <w:sz w:val="28"/>
          <w:szCs w:val="28"/>
        </w:rPr>
        <w:t xml:space="preserve"> уплатил недостающую сумму налога и соответствующие ей пени.</w:t>
      </w:r>
    </w:p>
    <w:p w14:paraId="24731EC0" w14:textId="51AD7957" w:rsidR="001458E0" w:rsidRDefault="00F077AC" w:rsidP="00BB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6F61">
        <w:rPr>
          <w:rFonts w:ascii="Times New Roman" w:hAnsi="Times New Roman"/>
          <w:color w:val="auto"/>
          <w:sz w:val="28"/>
          <w:szCs w:val="28"/>
        </w:rPr>
        <w:t>Отсюда прямо видно, что если</w:t>
      </w:r>
      <w:r w:rsidR="00266F61" w:rsidRPr="00266F61">
        <w:rPr>
          <w:rFonts w:ascii="Times New Roman" w:hAnsi="Times New Roman"/>
          <w:color w:val="auto"/>
          <w:sz w:val="28"/>
          <w:szCs w:val="28"/>
        </w:rPr>
        <w:t xml:space="preserve"> налоговым </w:t>
      </w:r>
      <w:r w:rsidR="00266F61">
        <w:rPr>
          <w:rFonts w:ascii="Times New Roman" w:hAnsi="Times New Roman"/>
          <w:color w:val="auto"/>
          <w:sz w:val="28"/>
          <w:szCs w:val="28"/>
        </w:rPr>
        <w:t xml:space="preserve">органом </w:t>
      </w:r>
      <w:r w:rsidR="00266F61" w:rsidRPr="00266F61">
        <w:rPr>
          <w:rFonts w:ascii="Times New Roman" w:hAnsi="Times New Roman"/>
          <w:color w:val="auto"/>
          <w:sz w:val="28"/>
          <w:szCs w:val="28"/>
        </w:rPr>
        <w:t>не</w:t>
      </w:r>
      <w:r w:rsidR="00BB221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66F61" w:rsidRPr="00266F61">
        <w:rPr>
          <w:rFonts w:ascii="Times New Roman" w:hAnsi="Times New Roman"/>
          <w:color w:val="auto"/>
          <w:sz w:val="28"/>
          <w:szCs w:val="28"/>
        </w:rPr>
        <w:t xml:space="preserve">обнаружено нарушение, а в соответствии с </w:t>
      </w:r>
      <w:hyperlink r:id="rId9" w:history="1">
        <w:r w:rsidR="00266F61" w:rsidRPr="00266F61">
          <w:rPr>
            <w:rFonts w:ascii="Times New Roman" w:hAnsi="Times New Roman"/>
            <w:color w:val="auto"/>
            <w:sz w:val="28"/>
            <w:szCs w:val="28"/>
          </w:rPr>
          <w:t>подпунктом 12 пункта 3 статьи 100</w:t>
        </w:r>
      </w:hyperlink>
      <w:r w:rsidR="00266F61" w:rsidRPr="00266F6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35005">
        <w:rPr>
          <w:rFonts w:ascii="Times New Roman" w:hAnsi="Times New Roman"/>
          <w:color w:val="auto"/>
          <w:sz w:val="28"/>
          <w:szCs w:val="28"/>
        </w:rPr>
        <w:t xml:space="preserve">НК </w:t>
      </w:r>
      <w:proofErr w:type="gramStart"/>
      <w:r w:rsidR="00D35005">
        <w:rPr>
          <w:rFonts w:ascii="Times New Roman" w:hAnsi="Times New Roman"/>
          <w:color w:val="auto"/>
          <w:sz w:val="28"/>
          <w:szCs w:val="28"/>
        </w:rPr>
        <w:t>РФ</w:t>
      </w:r>
      <w:proofErr w:type="gramEnd"/>
      <w:r w:rsidR="00266F61" w:rsidRPr="00266F61">
        <w:rPr>
          <w:rFonts w:ascii="Times New Roman" w:hAnsi="Times New Roman"/>
          <w:sz w:val="28"/>
          <w:szCs w:val="28"/>
        </w:rPr>
        <w:t xml:space="preserve"> </w:t>
      </w:r>
      <w:r w:rsidR="00266F61">
        <w:rPr>
          <w:rFonts w:ascii="Times New Roman" w:hAnsi="Times New Roman"/>
          <w:sz w:val="28"/>
          <w:szCs w:val="28"/>
        </w:rPr>
        <w:t>документально подтвержденные факты нарушений законодательства о налогах и сборах указываются в акте налоговой проверки, то есть акт</w:t>
      </w:r>
      <w:r w:rsidR="00BB2213">
        <w:rPr>
          <w:rFonts w:ascii="Times New Roman" w:hAnsi="Times New Roman"/>
          <w:sz w:val="28"/>
          <w:szCs w:val="28"/>
        </w:rPr>
        <w:t xml:space="preserve"> по результатам камеральной проверки не получен налогоплательщиком (Письмо ФНС России от 21.02.2018 № СА-4-9/3514@)  и </w:t>
      </w:r>
      <w:r>
        <w:rPr>
          <w:rFonts w:ascii="Times New Roman" w:hAnsi="Times New Roman"/>
          <w:sz w:val="28"/>
          <w:szCs w:val="28"/>
        </w:rPr>
        <w:t xml:space="preserve">выездная проверка не назначена, </w:t>
      </w:r>
      <w:r w:rsidR="00BB2213">
        <w:rPr>
          <w:rFonts w:ascii="Times New Roman" w:hAnsi="Times New Roman"/>
          <w:sz w:val="28"/>
          <w:szCs w:val="28"/>
        </w:rPr>
        <w:t>то у налогоплательщика имеется</w:t>
      </w:r>
      <w:r>
        <w:rPr>
          <w:rFonts w:ascii="Times New Roman" w:hAnsi="Times New Roman"/>
          <w:sz w:val="28"/>
          <w:szCs w:val="28"/>
        </w:rPr>
        <w:t xml:space="preserve"> возможность быть освобожденным от ответственности, а значит</w:t>
      </w:r>
      <w:r w:rsidR="0060757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штрафные санкции по ст</w:t>
      </w:r>
      <w:r w:rsidR="00D35005">
        <w:rPr>
          <w:rFonts w:ascii="Times New Roman" w:hAnsi="Times New Roman"/>
          <w:sz w:val="28"/>
          <w:szCs w:val="28"/>
        </w:rPr>
        <w:t>атье</w:t>
      </w:r>
      <w:r>
        <w:rPr>
          <w:rFonts w:ascii="Times New Roman" w:hAnsi="Times New Roman"/>
          <w:sz w:val="28"/>
          <w:szCs w:val="28"/>
        </w:rPr>
        <w:t xml:space="preserve"> 122 </w:t>
      </w:r>
      <w:r w:rsidR="00D35005">
        <w:rPr>
          <w:rFonts w:ascii="Times New Roman" w:hAnsi="Times New Roman"/>
          <w:sz w:val="28"/>
          <w:szCs w:val="28"/>
        </w:rPr>
        <w:t>НК РФ</w:t>
      </w:r>
      <w:r>
        <w:rPr>
          <w:rFonts w:ascii="Times New Roman" w:hAnsi="Times New Roman"/>
          <w:sz w:val="28"/>
          <w:szCs w:val="28"/>
        </w:rPr>
        <w:t xml:space="preserve"> не будут начислены.</w:t>
      </w:r>
    </w:p>
    <w:p w14:paraId="170BA05F" w14:textId="77777777" w:rsidR="00CC36B1" w:rsidRDefault="00CC36B1" w:rsidP="00CC3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3ECB5D5E" w14:textId="584ECC1E" w:rsidR="00CC36B1" w:rsidRDefault="00F077AC" w:rsidP="00CC3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40CB">
        <w:rPr>
          <w:rFonts w:ascii="Times New Roman" w:hAnsi="Times New Roman"/>
          <w:b/>
          <w:sz w:val="28"/>
          <w:szCs w:val="28"/>
        </w:rPr>
        <w:t>Вопрос</w:t>
      </w:r>
      <w:r w:rsidRPr="00BB2213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D35005" w:rsidRPr="00D35005">
        <w:rPr>
          <w:rFonts w:ascii="Times New Roman" w:hAnsi="Times New Roman"/>
          <w:i/>
          <w:sz w:val="28"/>
          <w:szCs w:val="28"/>
        </w:rPr>
        <w:t>П</w:t>
      </w:r>
      <w:r w:rsidR="00D35005">
        <w:rPr>
          <w:rFonts w:ascii="Times New Roman" w:hAnsi="Times New Roman"/>
          <w:i/>
          <w:sz w:val="28"/>
          <w:szCs w:val="28"/>
        </w:rPr>
        <w:t>олучается</w:t>
      </w:r>
      <w:r w:rsidRPr="007540CB">
        <w:rPr>
          <w:rFonts w:ascii="Times New Roman" w:hAnsi="Times New Roman"/>
          <w:i/>
          <w:sz w:val="28"/>
          <w:szCs w:val="28"/>
        </w:rPr>
        <w:t xml:space="preserve">, если </w:t>
      </w:r>
      <w:r w:rsidR="00BB2213">
        <w:rPr>
          <w:rFonts w:ascii="Times New Roman" w:hAnsi="Times New Roman"/>
          <w:i/>
          <w:sz w:val="28"/>
          <w:szCs w:val="28"/>
        </w:rPr>
        <w:t xml:space="preserve">нарушение выявлено налоговым органом или </w:t>
      </w:r>
      <w:r w:rsidRPr="007540CB">
        <w:rPr>
          <w:rFonts w:ascii="Times New Roman" w:hAnsi="Times New Roman"/>
          <w:i/>
          <w:sz w:val="28"/>
          <w:szCs w:val="28"/>
        </w:rPr>
        <w:t xml:space="preserve">назначена выездная налоговая проверка, то для налогоплательщика нет смысла </w:t>
      </w:r>
      <w:r w:rsidR="00EE08A1" w:rsidRPr="007540CB">
        <w:rPr>
          <w:rFonts w:ascii="Times New Roman" w:hAnsi="Times New Roman"/>
          <w:i/>
          <w:sz w:val="28"/>
          <w:szCs w:val="28"/>
        </w:rPr>
        <w:t>самостоятельно устранять нарушения законодательства, ведь освобождения от ответственности не предусмотрено?</w:t>
      </w:r>
    </w:p>
    <w:p w14:paraId="2DE68797" w14:textId="77777777" w:rsidR="00EE08A1" w:rsidRDefault="00EE08A1" w:rsidP="00CC3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E5C2026" w14:textId="7B342DB7" w:rsidR="00EE08A1" w:rsidRPr="00BB2213" w:rsidRDefault="00EE08A1" w:rsidP="00CC36B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B2213">
        <w:rPr>
          <w:rFonts w:ascii="Times New Roman" w:hAnsi="Times New Roman"/>
          <w:b/>
          <w:sz w:val="28"/>
          <w:szCs w:val="28"/>
        </w:rPr>
        <w:t>Ответ:</w:t>
      </w:r>
    </w:p>
    <w:p w14:paraId="184ADE72" w14:textId="0A1F8A11" w:rsidR="00EE08A1" w:rsidRDefault="00EE08A1" w:rsidP="00EE08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совсем так. Так как налоговые органы нацелены на стимулирование налогоплательщиков в части соблюдения законодательства о налогах и сборах и повышения налоговой дисциплины, то при самостоятельном уточнении налоговых обязательств налогоплательщик может рассчитывать на ряд преференций, таких как:</w:t>
      </w:r>
    </w:p>
    <w:p w14:paraId="44D774E6" w14:textId="2B3A81F7" w:rsidR="00EE08A1" w:rsidRDefault="00EE08A1" w:rsidP="00EE08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привлечение к ответственности по пункту 1 статьи 122 </w:t>
      </w:r>
      <w:r w:rsidR="00D35005">
        <w:rPr>
          <w:rFonts w:ascii="Times New Roman" w:hAnsi="Times New Roman"/>
          <w:sz w:val="28"/>
          <w:szCs w:val="28"/>
        </w:rPr>
        <w:t>НК РФ</w:t>
      </w:r>
      <w:r w:rsidR="007540CB">
        <w:rPr>
          <w:rFonts w:ascii="Times New Roman" w:hAnsi="Times New Roman"/>
          <w:sz w:val="28"/>
          <w:szCs w:val="28"/>
        </w:rPr>
        <w:t xml:space="preserve"> (неумышленное нарушение)</w:t>
      </w:r>
      <w:r>
        <w:rPr>
          <w:rFonts w:ascii="Times New Roman" w:hAnsi="Times New Roman"/>
          <w:sz w:val="28"/>
          <w:szCs w:val="28"/>
        </w:rPr>
        <w:t>, а не по пункту 3 данной статьи</w:t>
      </w:r>
      <w:r w:rsidR="007540CB">
        <w:rPr>
          <w:rFonts w:ascii="Times New Roman" w:hAnsi="Times New Roman"/>
          <w:sz w:val="28"/>
          <w:szCs w:val="28"/>
        </w:rPr>
        <w:t xml:space="preserve"> (умышленное нарушение)</w:t>
      </w:r>
      <w:r>
        <w:rPr>
          <w:rFonts w:ascii="Times New Roman" w:hAnsi="Times New Roman"/>
          <w:sz w:val="28"/>
          <w:szCs w:val="28"/>
        </w:rPr>
        <w:t>, что предусматривает начисление штрафных санкций в два раза мен</w:t>
      </w:r>
      <w:r w:rsidR="007540CB">
        <w:rPr>
          <w:rFonts w:ascii="Times New Roman" w:hAnsi="Times New Roman"/>
          <w:sz w:val="28"/>
          <w:szCs w:val="28"/>
        </w:rPr>
        <w:t>ьше</w:t>
      </w:r>
      <w:r>
        <w:rPr>
          <w:rFonts w:ascii="Times New Roman" w:hAnsi="Times New Roman"/>
          <w:sz w:val="28"/>
          <w:szCs w:val="28"/>
        </w:rPr>
        <w:t xml:space="preserve"> - 20 %, а не 40% (</w:t>
      </w:r>
      <w:r w:rsidR="00607572">
        <w:rPr>
          <w:rFonts w:ascii="Times New Roman" w:hAnsi="Times New Roman"/>
          <w:sz w:val="28"/>
          <w:szCs w:val="28"/>
        </w:rPr>
        <w:t>отмечаем</w:t>
      </w:r>
      <w:r w:rsidR="00D3500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квалификация нарушения оценивается в совокупности с иными  обстоятельствами, установленными в ходе налоговой проверки);</w:t>
      </w:r>
    </w:p>
    <w:p w14:paraId="7AEE3382" w14:textId="77777777" w:rsidR="007540CB" w:rsidRDefault="00EE08A1" w:rsidP="00EE08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рассмотрение данного обстоятельства в качестве смягчающего налоговую ответственность, что влечет снижение штрафных санкций не менее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чем в 2 раза</w:t>
      </w:r>
      <w:r w:rsidR="007540CB">
        <w:rPr>
          <w:rFonts w:ascii="Times New Roman" w:hAnsi="Times New Roman"/>
          <w:sz w:val="28"/>
          <w:szCs w:val="28"/>
        </w:rPr>
        <w:t>;</w:t>
      </w:r>
    </w:p>
    <w:p w14:paraId="7FD0D8F1" w14:textId="073D3972" w:rsidR="00EE08A1" w:rsidRDefault="007540CB" w:rsidP="00EE08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значительное уменьшение размера пени за нарушение сроков уплаты налогов, ведь они начисляются за каждый день, а значит</w:t>
      </w:r>
      <w:r w:rsidR="00D350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 дату вынесения решения по результатам проверки</w:t>
      </w:r>
      <w:r w:rsidR="00D350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могут составлять существенную сумму, с учетом размера недоимки.</w:t>
      </w:r>
    </w:p>
    <w:p w14:paraId="1F4A29D9" w14:textId="57913274" w:rsidR="00EE08A1" w:rsidRDefault="00EE08A1" w:rsidP="00CC3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0715117" w14:textId="4CEF338D" w:rsidR="00BB2213" w:rsidRDefault="00266F61" w:rsidP="00CC36B1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BB2213">
        <w:rPr>
          <w:rFonts w:ascii="Times New Roman" w:hAnsi="Times New Roman"/>
          <w:b/>
          <w:sz w:val="28"/>
          <w:szCs w:val="28"/>
        </w:rPr>
        <w:t>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2213">
        <w:rPr>
          <w:rFonts w:ascii="Times New Roman" w:hAnsi="Times New Roman"/>
          <w:i/>
          <w:sz w:val="28"/>
          <w:szCs w:val="28"/>
        </w:rPr>
        <w:t xml:space="preserve">Правильно ли понимаю, что самостоятельное уточнение налоговых обязательств до </w:t>
      </w:r>
      <w:r w:rsidR="00BB2213" w:rsidRPr="007540CB">
        <w:rPr>
          <w:rFonts w:ascii="Times New Roman" w:hAnsi="Times New Roman"/>
          <w:i/>
          <w:sz w:val="28"/>
          <w:szCs w:val="28"/>
        </w:rPr>
        <w:t>назначен</w:t>
      </w:r>
      <w:r w:rsidR="00BB2213">
        <w:rPr>
          <w:rFonts w:ascii="Times New Roman" w:hAnsi="Times New Roman"/>
          <w:i/>
          <w:sz w:val="28"/>
          <w:szCs w:val="28"/>
        </w:rPr>
        <w:t>ия</w:t>
      </w:r>
      <w:r w:rsidR="00BB2213" w:rsidRPr="007540CB">
        <w:rPr>
          <w:rFonts w:ascii="Times New Roman" w:hAnsi="Times New Roman"/>
          <w:i/>
          <w:sz w:val="28"/>
          <w:szCs w:val="28"/>
        </w:rPr>
        <w:t xml:space="preserve"> выездн</w:t>
      </w:r>
      <w:r w:rsidR="00BB2213">
        <w:rPr>
          <w:rFonts w:ascii="Times New Roman" w:hAnsi="Times New Roman"/>
          <w:i/>
          <w:sz w:val="28"/>
          <w:szCs w:val="28"/>
        </w:rPr>
        <w:t>ой</w:t>
      </w:r>
      <w:r w:rsidR="00BB2213" w:rsidRPr="007540CB">
        <w:rPr>
          <w:rFonts w:ascii="Times New Roman" w:hAnsi="Times New Roman"/>
          <w:i/>
          <w:sz w:val="28"/>
          <w:szCs w:val="28"/>
        </w:rPr>
        <w:t xml:space="preserve"> проверк</w:t>
      </w:r>
      <w:r w:rsidR="00BB2213">
        <w:rPr>
          <w:rFonts w:ascii="Times New Roman" w:hAnsi="Times New Roman"/>
          <w:i/>
          <w:sz w:val="28"/>
          <w:szCs w:val="28"/>
        </w:rPr>
        <w:t xml:space="preserve">и или после влечет для налогоплательщика только </w:t>
      </w:r>
      <w:r w:rsidR="00F446D0">
        <w:rPr>
          <w:rFonts w:ascii="Times New Roman" w:hAnsi="Times New Roman"/>
          <w:i/>
          <w:sz w:val="28"/>
          <w:szCs w:val="28"/>
        </w:rPr>
        <w:t>разницу</w:t>
      </w:r>
      <w:r w:rsidR="00BB2213">
        <w:rPr>
          <w:rFonts w:ascii="Times New Roman" w:hAnsi="Times New Roman"/>
          <w:i/>
          <w:sz w:val="28"/>
          <w:szCs w:val="28"/>
        </w:rPr>
        <w:t xml:space="preserve"> </w:t>
      </w:r>
      <w:r w:rsidR="00F446D0">
        <w:rPr>
          <w:rFonts w:ascii="Times New Roman" w:hAnsi="Times New Roman"/>
          <w:i/>
          <w:sz w:val="28"/>
          <w:szCs w:val="28"/>
        </w:rPr>
        <w:t>в</w:t>
      </w:r>
      <w:r w:rsidR="00BB2213">
        <w:rPr>
          <w:rFonts w:ascii="Times New Roman" w:hAnsi="Times New Roman"/>
          <w:i/>
          <w:sz w:val="28"/>
          <w:szCs w:val="28"/>
        </w:rPr>
        <w:t xml:space="preserve"> штрафны</w:t>
      </w:r>
      <w:r w:rsidR="00F446D0">
        <w:rPr>
          <w:rFonts w:ascii="Times New Roman" w:hAnsi="Times New Roman"/>
          <w:i/>
          <w:sz w:val="28"/>
          <w:szCs w:val="28"/>
        </w:rPr>
        <w:t>х</w:t>
      </w:r>
      <w:r w:rsidR="00BB2213">
        <w:rPr>
          <w:rFonts w:ascii="Times New Roman" w:hAnsi="Times New Roman"/>
          <w:i/>
          <w:sz w:val="28"/>
          <w:szCs w:val="28"/>
        </w:rPr>
        <w:t xml:space="preserve"> санкция</w:t>
      </w:r>
      <w:r w:rsidR="00F446D0">
        <w:rPr>
          <w:rFonts w:ascii="Times New Roman" w:hAnsi="Times New Roman"/>
          <w:i/>
          <w:sz w:val="28"/>
          <w:szCs w:val="28"/>
        </w:rPr>
        <w:t>х</w:t>
      </w:r>
      <w:r w:rsidR="00BB2213">
        <w:rPr>
          <w:rFonts w:ascii="Times New Roman" w:hAnsi="Times New Roman"/>
          <w:i/>
          <w:sz w:val="28"/>
          <w:szCs w:val="28"/>
        </w:rPr>
        <w:t>?</w:t>
      </w:r>
    </w:p>
    <w:p w14:paraId="0BE546A6" w14:textId="77777777" w:rsidR="00BB2213" w:rsidRPr="007A5960" w:rsidRDefault="00BB2213" w:rsidP="00CC3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5D414A9" w14:textId="77777777" w:rsidR="00BB2213" w:rsidRPr="00BA272E" w:rsidRDefault="00BB2213" w:rsidP="00CC36B1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BA272E">
        <w:rPr>
          <w:rFonts w:ascii="Times New Roman" w:hAnsi="Times New Roman"/>
          <w:b/>
          <w:sz w:val="28"/>
          <w:szCs w:val="28"/>
        </w:rPr>
        <w:t>Ответ:</w:t>
      </w:r>
    </w:p>
    <w:p w14:paraId="435F1566" w14:textId="77777777" w:rsidR="00F446D0" w:rsidRDefault="00F446D0" w:rsidP="00CC3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Прежде всего, это влечет решение вопроса об отнесении его к приоритетным налогоплательщикам для включения в план выездных налоговых проверок и, как следствие, ее назначение или нет.</w:t>
      </w:r>
    </w:p>
    <w:p w14:paraId="50861AAD" w14:textId="77777777" w:rsidR="00F446D0" w:rsidRDefault="00F446D0" w:rsidP="00CC3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Давайте на примере статистических данных рассмотрим, насколько важно может быть для налогоплательщика исключить в своей деятельности соответствие критериям   </w:t>
      </w:r>
      <w:r w:rsidRPr="00BB12C0">
        <w:rPr>
          <w:rFonts w:ascii="Times New Roman" w:hAnsi="Times New Roman"/>
          <w:sz w:val="28"/>
          <w:szCs w:val="28"/>
        </w:rPr>
        <w:t>оценки рисков</w:t>
      </w:r>
      <w:r>
        <w:rPr>
          <w:rFonts w:ascii="Times New Roman" w:hAnsi="Times New Roman"/>
          <w:sz w:val="28"/>
          <w:szCs w:val="28"/>
        </w:rPr>
        <w:t xml:space="preserve"> для включения в план выездных проверок, в том числе «выйти» из соответствия приоритетным налогоплательщикам.</w:t>
      </w:r>
    </w:p>
    <w:p w14:paraId="21D83C27" w14:textId="284F5D57" w:rsidR="00F446D0" w:rsidRPr="00640D50" w:rsidRDefault="00F446D0" w:rsidP="00CC3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0D50">
        <w:rPr>
          <w:rFonts w:ascii="Times New Roman" w:hAnsi="Times New Roman"/>
          <w:sz w:val="28"/>
          <w:szCs w:val="28"/>
        </w:rPr>
        <w:t>За 2021 года ИФНС России по г.</w:t>
      </w:r>
      <w:r w:rsidR="0040188E" w:rsidRPr="00640D50">
        <w:rPr>
          <w:rFonts w:ascii="Times New Roman" w:hAnsi="Times New Roman"/>
          <w:sz w:val="28"/>
          <w:szCs w:val="28"/>
        </w:rPr>
        <w:t xml:space="preserve"> </w:t>
      </w:r>
      <w:r w:rsidRPr="00640D50">
        <w:rPr>
          <w:rFonts w:ascii="Times New Roman" w:hAnsi="Times New Roman"/>
          <w:sz w:val="28"/>
          <w:szCs w:val="28"/>
        </w:rPr>
        <w:t xml:space="preserve">Сургуту Ханты-Мансийского автономного округа – Югры завершено </w:t>
      </w:r>
      <w:r w:rsidR="00640D50" w:rsidRPr="00640D50">
        <w:rPr>
          <w:rFonts w:ascii="Times New Roman" w:hAnsi="Times New Roman"/>
          <w:sz w:val="28"/>
          <w:szCs w:val="28"/>
        </w:rPr>
        <w:t>43</w:t>
      </w:r>
      <w:r w:rsidR="00027E7C">
        <w:rPr>
          <w:rFonts w:ascii="Times New Roman" w:hAnsi="Times New Roman"/>
          <w:sz w:val="28"/>
          <w:szCs w:val="28"/>
        </w:rPr>
        <w:t xml:space="preserve"> выездных налоговых проверок</w:t>
      </w:r>
      <w:r w:rsidRPr="00640D50">
        <w:rPr>
          <w:rFonts w:ascii="Times New Roman" w:hAnsi="Times New Roman"/>
          <w:sz w:val="28"/>
          <w:szCs w:val="28"/>
        </w:rPr>
        <w:t>.</w:t>
      </w:r>
    </w:p>
    <w:p w14:paraId="020B90FC" w14:textId="6FD81C35" w:rsidR="00D83720" w:rsidRPr="00640D50" w:rsidRDefault="002916CE" w:rsidP="00CC3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0D50">
        <w:rPr>
          <w:rFonts w:ascii="Times New Roman" w:hAnsi="Times New Roman"/>
          <w:sz w:val="28"/>
          <w:szCs w:val="28"/>
        </w:rPr>
        <w:t xml:space="preserve">В отношении </w:t>
      </w:r>
      <w:r w:rsidR="00640D50" w:rsidRPr="00640D50">
        <w:rPr>
          <w:rFonts w:ascii="Times New Roman" w:hAnsi="Times New Roman"/>
          <w:sz w:val="28"/>
          <w:szCs w:val="28"/>
        </w:rPr>
        <w:t>26</w:t>
      </w:r>
      <w:r w:rsidRPr="00640D50">
        <w:rPr>
          <w:rFonts w:ascii="Times New Roman" w:hAnsi="Times New Roman"/>
          <w:sz w:val="28"/>
          <w:szCs w:val="28"/>
        </w:rPr>
        <w:t xml:space="preserve"> налогоплательщиков из </w:t>
      </w:r>
      <w:r w:rsidR="00640D50" w:rsidRPr="00640D50">
        <w:rPr>
          <w:rFonts w:ascii="Times New Roman" w:hAnsi="Times New Roman"/>
          <w:sz w:val="28"/>
          <w:szCs w:val="28"/>
        </w:rPr>
        <w:t>43</w:t>
      </w:r>
      <w:r w:rsidRPr="00640D50">
        <w:rPr>
          <w:rFonts w:ascii="Times New Roman" w:hAnsi="Times New Roman"/>
          <w:sz w:val="28"/>
          <w:szCs w:val="28"/>
        </w:rPr>
        <w:t xml:space="preserve"> </w:t>
      </w:r>
      <w:r w:rsidR="00FB61BB" w:rsidRPr="00640D50">
        <w:rPr>
          <w:rFonts w:ascii="Times New Roman" w:hAnsi="Times New Roman"/>
          <w:sz w:val="28"/>
          <w:szCs w:val="28"/>
        </w:rPr>
        <w:t>(</w:t>
      </w:r>
      <w:r w:rsidR="00640D50" w:rsidRPr="00640D50">
        <w:rPr>
          <w:rFonts w:ascii="Times New Roman" w:hAnsi="Times New Roman"/>
          <w:sz w:val="28"/>
          <w:szCs w:val="28"/>
        </w:rPr>
        <w:t>60</w:t>
      </w:r>
      <w:r w:rsidR="00FB61BB" w:rsidRPr="00640D50">
        <w:rPr>
          <w:rFonts w:ascii="Times New Roman" w:hAnsi="Times New Roman"/>
          <w:sz w:val="28"/>
          <w:szCs w:val="28"/>
        </w:rPr>
        <w:t xml:space="preserve"> %) </w:t>
      </w:r>
      <w:r w:rsidRPr="00640D50">
        <w:rPr>
          <w:rFonts w:ascii="Times New Roman" w:hAnsi="Times New Roman"/>
          <w:sz w:val="28"/>
          <w:szCs w:val="28"/>
        </w:rPr>
        <w:t>вмен</w:t>
      </w:r>
      <w:r w:rsidR="00FB61BB" w:rsidRPr="00640D50">
        <w:rPr>
          <w:rFonts w:ascii="Times New Roman" w:hAnsi="Times New Roman"/>
          <w:sz w:val="28"/>
          <w:szCs w:val="28"/>
        </w:rPr>
        <w:t xml:space="preserve">яемые </w:t>
      </w:r>
      <w:r w:rsidRPr="00640D50">
        <w:rPr>
          <w:rFonts w:ascii="Times New Roman" w:hAnsi="Times New Roman"/>
          <w:sz w:val="28"/>
          <w:szCs w:val="28"/>
        </w:rPr>
        <w:t xml:space="preserve">нарушения подтвердились полностью, а также выявлены другие нарушения, </w:t>
      </w:r>
      <w:proofErr w:type="spellStart"/>
      <w:r w:rsidRPr="00640D50">
        <w:rPr>
          <w:rFonts w:ascii="Times New Roman" w:hAnsi="Times New Roman"/>
          <w:sz w:val="28"/>
          <w:szCs w:val="28"/>
        </w:rPr>
        <w:t>доначислено</w:t>
      </w:r>
      <w:proofErr w:type="spellEnd"/>
      <w:r w:rsidRPr="00640D50">
        <w:rPr>
          <w:rFonts w:ascii="Times New Roman" w:hAnsi="Times New Roman"/>
          <w:sz w:val="28"/>
          <w:szCs w:val="28"/>
        </w:rPr>
        <w:t xml:space="preserve"> (или уточнено) от 100 % до </w:t>
      </w:r>
      <w:r w:rsidR="00640D50" w:rsidRPr="00640D50">
        <w:rPr>
          <w:rFonts w:ascii="Times New Roman" w:hAnsi="Times New Roman"/>
          <w:sz w:val="28"/>
          <w:szCs w:val="28"/>
        </w:rPr>
        <w:t>50</w:t>
      </w:r>
      <w:r w:rsidRPr="00640D50">
        <w:rPr>
          <w:rFonts w:ascii="Times New Roman" w:hAnsi="Times New Roman"/>
          <w:sz w:val="28"/>
          <w:szCs w:val="28"/>
        </w:rPr>
        <w:t>0 %</w:t>
      </w:r>
      <w:r w:rsidR="00123FD9" w:rsidRPr="00640D50">
        <w:rPr>
          <w:rFonts w:ascii="Times New Roman" w:hAnsi="Times New Roman"/>
          <w:sz w:val="28"/>
          <w:szCs w:val="28"/>
        </w:rPr>
        <w:t xml:space="preserve"> </w:t>
      </w:r>
      <w:r w:rsidRPr="00640D50">
        <w:rPr>
          <w:rFonts w:ascii="Times New Roman" w:hAnsi="Times New Roman"/>
          <w:sz w:val="28"/>
          <w:szCs w:val="28"/>
        </w:rPr>
        <w:t>от предп</w:t>
      </w:r>
      <w:r w:rsidR="00FB61BB" w:rsidRPr="00640D50">
        <w:rPr>
          <w:rFonts w:ascii="Times New Roman" w:hAnsi="Times New Roman"/>
          <w:sz w:val="28"/>
          <w:szCs w:val="28"/>
        </w:rPr>
        <w:t>олагаемых сумм</w:t>
      </w:r>
      <w:r w:rsidR="00D83720" w:rsidRPr="00640D50">
        <w:rPr>
          <w:rFonts w:ascii="Times New Roman" w:hAnsi="Times New Roman"/>
          <w:sz w:val="28"/>
          <w:szCs w:val="28"/>
        </w:rPr>
        <w:t xml:space="preserve">. </w:t>
      </w:r>
    </w:p>
    <w:p w14:paraId="01DCA57F" w14:textId="58857A2F" w:rsidR="007A5960" w:rsidRDefault="00D83720" w:rsidP="00CC3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40D50">
        <w:rPr>
          <w:rFonts w:ascii="Times New Roman" w:hAnsi="Times New Roman"/>
          <w:sz w:val="28"/>
          <w:szCs w:val="28"/>
        </w:rPr>
        <w:t xml:space="preserve">Таким образом, </w:t>
      </w:r>
      <w:r w:rsidR="00640D50" w:rsidRPr="00640D50">
        <w:rPr>
          <w:rFonts w:ascii="Times New Roman" w:hAnsi="Times New Roman"/>
          <w:sz w:val="28"/>
          <w:szCs w:val="28"/>
        </w:rPr>
        <w:t>40 %</w:t>
      </w:r>
      <w:r w:rsidRPr="00640D50">
        <w:rPr>
          <w:rFonts w:ascii="Times New Roman" w:hAnsi="Times New Roman"/>
          <w:sz w:val="28"/>
          <w:szCs w:val="28"/>
        </w:rPr>
        <w:t xml:space="preserve"> налогоплательщиков имел</w:t>
      </w:r>
      <w:r w:rsidR="00640D50" w:rsidRPr="00640D50">
        <w:rPr>
          <w:rFonts w:ascii="Times New Roman" w:hAnsi="Times New Roman"/>
          <w:sz w:val="28"/>
          <w:szCs w:val="28"/>
        </w:rPr>
        <w:t>и</w:t>
      </w:r>
      <w:r w:rsidRPr="00640D50">
        <w:rPr>
          <w:rFonts w:ascii="Times New Roman" w:hAnsi="Times New Roman"/>
          <w:sz w:val="28"/>
          <w:szCs w:val="28"/>
        </w:rPr>
        <w:t xml:space="preserve"> возможность частично документально подтвердить отсутствие нарушения и только 1 из </w:t>
      </w:r>
      <w:r w:rsidR="00640D50" w:rsidRPr="00640D50">
        <w:rPr>
          <w:rFonts w:ascii="Times New Roman" w:hAnsi="Times New Roman"/>
          <w:sz w:val="28"/>
          <w:szCs w:val="28"/>
        </w:rPr>
        <w:t>43</w:t>
      </w:r>
      <w:r w:rsidRPr="00640D50">
        <w:rPr>
          <w:rFonts w:ascii="Times New Roman" w:hAnsi="Times New Roman"/>
          <w:sz w:val="28"/>
          <w:szCs w:val="28"/>
        </w:rPr>
        <w:t xml:space="preserve"> – полностью, но</w:t>
      </w:r>
      <w:r w:rsidR="00FB61BB" w:rsidRPr="00640D50">
        <w:rPr>
          <w:rFonts w:ascii="Times New Roman" w:hAnsi="Times New Roman"/>
          <w:sz w:val="28"/>
          <w:szCs w:val="28"/>
        </w:rPr>
        <w:t>,</w:t>
      </w:r>
      <w:r w:rsidRPr="00640D50">
        <w:rPr>
          <w:rFonts w:ascii="Times New Roman" w:hAnsi="Times New Roman"/>
          <w:sz w:val="28"/>
          <w:szCs w:val="28"/>
        </w:rPr>
        <w:t xml:space="preserve"> тем не менее</w:t>
      </w:r>
      <w:r w:rsidR="007A5960" w:rsidRPr="00640D50">
        <w:rPr>
          <w:rFonts w:ascii="Times New Roman" w:hAnsi="Times New Roman"/>
          <w:sz w:val="28"/>
          <w:szCs w:val="28"/>
        </w:rPr>
        <w:t>,</w:t>
      </w:r>
      <w:r w:rsidRPr="00640D50">
        <w:rPr>
          <w:rFonts w:ascii="Times New Roman" w:hAnsi="Times New Roman"/>
          <w:sz w:val="28"/>
          <w:szCs w:val="28"/>
        </w:rPr>
        <w:t xml:space="preserve"> иные нарушения, которые не могли быть установлены </w:t>
      </w:r>
      <w:r w:rsidR="007A5960" w:rsidRPr="00640D50">
        <w:rPr>
          <w:rFonts w:ascii="Times New Roman" w:hAnsi="Times New Roman"/>
          <w:sz w:val="28"/>
          <w:szCs w:val="28"/>
        </w:rPr>
        <w:t xml:space="preserve">в ходе камеральной </w:t>
      </w:r>
      <w:r w:rsidRPr="00640D50">
        <w:rPr>
          <w:rFonts w:ascii="Times New Roman" w:hAnsi="Times New Roman"/>
          <w:sz w:val="28"/>
          <w:szCs w:val="28"/>
        </w:rPr>
        <w:t>проверки, выявлены у него в хо</w:t>
      </w:r>
      <w:r w:rsidR="007A5960" w:rsidRPr="00640D50">
        <w:rPr>
          <w:rFonts w:ascii="Times New Roman" w:hAnsi="Times New Roman"/>
          <w:sz w:val="28"/>
          <w:szCs w:val="28"/>
        </w:rPr>
        <w:t>де выездной проверки.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F2ABC98" w14:textId="2FF2E066" w:rsidR="005A0FDA" w:rsidRDefault="00D83720" w:rsidP="00CC36B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бы такие плательщики представили документы ранее, на стадии предоставления пояснений или </w:t>
      </w:r>
      <w:r w:rsidR="007A596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 совещании в формате «круглого стола», то, вероятно, они могли избежать включения в план выездных проверок</w:t>
      </w:r>
      <w:r w:rsidR="007A5960">
        <w:rPr>
          <w:rFonts w:ascii="Times New Roman" w:hAnsi="Times New Roman"/>
          <w:sz w:val="28"/>
          <w:szCs w:val="28"/>
        </w:rPr>
        <w:t>.</w:t>
      </w:r>
    </w:p>
    <w:p w14:paraId="1C59CD16" w14:textId="77777777" w:rsidR="00B32C86" w:rsidRDefault="00B32C86" w:rsidP="007F58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AA8CF5B" w14:textId="77777777" w:rsidR="00961785" w:rsidRDefault="00961785" w:rsidP="00871E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BBF71B" w14:textId="1AF776C1" w:rsidR="00FB61BB" w:rsidRDefault="00FB61BB" w:rsidP="00A316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203C644" w14:textId="77777777" w:rsidR="00FB61BB" w:rsidRDefault="00FB61BB" w:rsidP="00B24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D9D121" w14:textId="77777777" w:rsidR="00FB61BB" w:rsidRDefault="00FB61BB" w:rsidP="00B24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62A100" w14:textId="77777777" w:rsidR="00CC36B1" w:rsidRDefault="00CC36B1" w:rsidP="00B242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FBC3C4" w14:textId="77777777" w:rsidR="0063709C" w:rsidRDefault="0063709C"/>
    <w:p w14:paraId="4E72C974" w14:textId="77777777" w:rsidR="0063709C" w:rsidRDefault="0063709C"/>
    <w:p w14:paraId="24A745DA" w14:textId="77777777" w:rsidR="0063709C" w:rsidRDefault="0063709C"/>
    <w:p w14:paraId="7019F98E" w14:textId="77777777" w:rsidR="0063709C" w:rsidRDefault="0063709C"/>
    <w:sectPr w:rsidR="0063709C" w:rsidSect="007A1CD8">
      <w:headerReference w:type="default" r:id="rId10"/>
      <w:pgSz w:w="12240" w:h="15840"/>
      <w:pgMar w:top="284" w:right="567" w:bottom="284" w:left="1134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5343B" w14:textId="77777777" w:rsidR="00907690" w:rsidRDefault="00907690" w:rsidP="00721ABE">
      <w:pPr>
        <w:spacing w:after="0" w:line="240" w:lineRule="auto"/>
      </w:pPr>
      <w:r>
        <w:separator/>
      </w:r>
    </w:p>
  </w:endnote>
  <w:endnote w:type="continuationSeparator" w:id="0">
    <w:p w14:paraId="584A550C" w14:textId="77777777" w:rsidR="00907690" w:rsidRDefault="00907690" w:rsidP="0072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68820F" w14:textId="77777777" w:rsidR="00907690" w:rsidRDefault="00907690" w:rsidP="00721ABE">
      <w:pPr>
        <w:spacing w:after="0" w:line="240" w:lineRule="auto"/>
      </w:pPr>
      <w:r>
        <w:separator/>
      </w:r>
    </w:p>
  </w:footnote>
  <w:footnote w:type="continuationSeparator" w:id="0">
    <w:p w14:paraId="76C50A61" w14:textId="77777777" w:rsidR="00907690" w:rsidRDefault="00907690" w:rsidP="00721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1123641"/>
      <w:docPartObj>
        <w:docPartGallery w:val="Page Numbers (Top of Page)"/>
        <w:docPartUnique/>
      </w:docPartObj>
    </w:sdtPr>
    <w:sdtEndPr/>
    <w:sdtContent>
      <w:p w14:paraId="11EE577E" w14:textId="1BF0778F" w:rsidR="005945CB" w:rsidRDefault="005945C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E7C">
          <w:rPr>
            <w:noProof/>
          </w:rPr>
          <w:t>2</w:t>
        </w:r>
        <w:r>
          <w:fldChar w:fldCharType="end"/>
        </w:r>
      </w:p>
    </w:sdtContent>
  </w:sdt>
  <w:p w14:paraId="5950B9E9" w14:textId="77777777" w:rsidR="005945CB" w:rsidRDefault="005945C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62A"/>
    <w:rsid w:val="00001C0C"/>
    <w:rsid w:val="00027E7C"/>
    <w:rsid w:val="0004791F"/>
    <w:rsid w:val="000F190D"/>
    <w:rsid w:val="00123FD9"/>
    <w:rsid w:val="001458E0"/>
    <w:rsid w:val="001732AE"/>
    <w:rsid w:val="00186177"/>
    <w:rsid w:val="001C78AD"/>
    <w:rsid w:val="00230919"/>
    <w:rsid w:val="002540A0"/>
    <w:rsid w:val="00266F61"/>
    <w:rsid w:val="00286749"/>
    <w:rsid w:val="002916CE"/>
    <w:rsid w:val="0029447B"/>
    <w:rsid w:val="002D706A"/>
    <w:rsid w:val="002E1704"/>
    <w:rsid w:val="0032399E"/>
    <w:rsid w:val="003A6BCB"/>
    <w:rsid w:val="003F6EE3"/>
    <w:rsid w:val="0040188E"/>
    <w:rsid w:val="0041509E"/>
    <w:rsid w:val="00416949"/>
    <w:rsid w:val="00471243"/>
    <w:rsid w:val="004C65BB"/>
    <w:rsid w:val="004E6F85"/>
    <w:rsid w:val="004E78B1"/>
    <w:rsid w:val="005945CB"/>
    <w:rsid w:val="005A0FDA"/>
    <w:rsid w:val="005C200E"/>
    <w:rsid w:val="005E40EA"/>
    <w:rsid w:val="0060499B"/>
    <w:rsid w:val="00607572"/>
    <w:rsid w:val="0063709C"/>
    <w:rsid w:val="00640D50"/>
    <w:rsid w:val="006560E6"/>
    <w:rsid w:val="006960DE"/>
    <w:rsid w:val="006F494C"/>
    <w:rsid w:val="00721ABE"/>
    <w:rsid w:val="007375C4"/>
    <w:rsid w:val="007540CB"/>
    <w:rsid w:val="007806B6"/>
    <w:rsid w:val="007A1CD8"/>
    <w:rsid w:val="007A5960"/>
    <w:rsid w:val="007B5629"/>
    <w:rsid w:val="007F5871"/>
    <w:rsid w:val="007F67F1"/>
    <w:rsid w:val="00817BC5"/>
    <w:rsid w:val="00827A8B"/>
    <w:rsid w:val="0085102E"/>
    <w:rsid w:val="00871E42"/>
    <w:rsid w:val="00876FA3"/>
    <w:rsid w:val="00883C0E"/>
    <w:rsid w:val="00890DCC"/>
    <w:rsid w:val="008C3E6A"/>
    <w:rsid w:val="008D5D24"/>
    <w:rsid w:val="00904AC6"/>
    <w:rsid w:val="00907690"/>
    <w:rsid w:val="009207BE"/>
    <w:rsid w:val="00961785"/>
    <w:rsid w:val="0096362A"/>
    <w:rsid w:val="009D21CB"/>
    <w:rsid w:val="009F7B29"/>
    <w:rsid w:val="00A31669"/>
    <w:rsid w:val="00A615E6"/>
    <w:rsid w:val="00A76B63"/>
    <w:rsid w:val="00A87107"/>
    <w:rsid w:val="00A94E61"/>
    <w:rsid w:val="00A96904"/>
    <w:rsid w:val="00AB5B08"/>
    <w:rsid w:val="00AF4E59"/>
    <w:rsid w:val="00B2424E"/>
    <w:rsid w:val="00B32C86"/>
    <w:rsid w:val="00B6062A"/>
    <w:rsid w:val="00BA272E"/>
    <w:rsid w:val="00BA3CAC"/>
    <w:rsid w:val="00BB12C0"/>
    <w:rsid w:val="00BB2213"/>
    <w:rsid w:val="00BC69FC"/>
    <w:rsid w:val="00BD4FA2"/>
    <w:rsid w:val="00BD7916"/>
    <w:rsid w:val="00BE71ED"/>
    <w:rsid w:val="00C6016B"/>
    <w:rsid w:val="00C60BC0"/>
    <w:rsid w:val="00C93375"/>
    <w:rsid w:val="00CC32F3"/>
    <w:rsid w:val="00CC36B1"/>
    <w:rsid w:val="00CF1E01"/>
    <w:rsid w:val="00D35005"/>
    <w:rsid w:val="00D37A26"/>
    <w:rsid w:val="00D41326"/>
    <w:rsid w:val="00D46C8E"/>
    <w:rsid w:val="00D67CB8"/>
    <w:rsid w:val="00D83720"/>
    <w:rsid w:val="00DB5768"/>
    <w:rsid w:val="00E63B80"/>
    <w:rsid w:val="00E65F86"/>
    <w:rsid w:val="00EC5C9D"/>
    <w:rsid w:val="00EE08A1"/>
    <w:rsid w:val="00F077AC"/>
    <w:rsid w:val="00F446D0"/>
    <w:rsid w:val="00F76E31"/>
    <w:rsid w:val="00FB61BB"/>
    <w:rsid w:val="00FE4877"/>
    <w:rsid w:val="00FF2F19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Theme="minorHAnsi" w:hAnsiTheme="minorHAnsi"/>
      <w:sz w:val="22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63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709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04AC6"/>
    <w:pPr>
      <w:widowControl w:val="0"/>
      <w:autoSpaceDE w:val="0"/>
      <w:autoSpaceDN w:val="0"/>
    </w:pPr>
    <w:rPr>
      <w:rFonts w:ascii="Calibri" w:hAnsi="Calibri" w:cs="Calibri"/>
      <w:color w:val="auto"/>
    </w:rPr>
  </w:style>
  <w:style w:type="paragraph" w:styleId="aa">
    <w:name w:val="header"/>
    <w:basedOn w:val="a"/>
    <w:link w:val="ab"/>
    <w:uiPriority w:val="99"/>
    <w:unhideWhenUsed/>
    <w:rsid w:val="0072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21ABE"/>
  </w:style>
  <w:style w:type="paragraph" w:styleId="ac">
    <w:name w:val="footer"/>
    <w:basedOn w:val="a"/>
    <w:link w:val="ad"/>
    <w:uiPriority w:val="99"/>
    <w:unhideWhenUsed/>
    <w:rsid w:val="00721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1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F7D747A7CC28764A4CF387E193FFE4734D561FD17E2FF63AAA8A7F3115F2DED2D4E86C0F4A94D0AD514422361001DD4D637B8E37EtEB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D9A83-8D6C-42ED-ABDA-4FCBEBB0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4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Воронова Юлия Александровна</cp:lastModifiedBy>
  <cp:revision>26</cp:revision>
  <cp:lastPrinted>2022-02-25T04:09:00Z</cp:lastPrinted>
  <dcterms:created xsi:type="dcterms:W3CDTF">2021-11-12T13:07:00Z</dcterms:created>
  <dcterms:modified xsi:type="dcterms:W3CDTF">2022-02-25T11:00:00Z</dcterms:modified>
</cp:coreProperties>
</file>